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8624" w14:textId="77777777" w:rsidR="000100EE" w:rsidRDefault="000100EE" w:rsidP="000100EE"/>
    <w:p w14:paraId="5B97BFA9" w14:textId="45EEE35F" w:rsidR="000100EE" w:rsidRDefault="000100EE" w:rsidP="000100EE">
      <w:r>
        <w:t>202</w:t>
      </w:r>
      <w:r w:rsidR="00645833">
        <w:t>5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390"/>
        <w:gridCol w:w="1984"/>
        <w:gridCol w:w="1559"/>
        <w:gridCol w:w="1560"/>
      </w:tblGrid>
      <w:tr w:rsidR="000100EE" w14:paraId="1C730313" w14:textId="77777777" w:rsidTr="002F4361">
        <w:tc>
          <w:tcPr>
            <w:tcW w:w="4390" w:type="dxa"/>
          </w:tcPr>
          <w:p w14:paraId="67A09327" w14:textId="77777777" w:rsidR="000100EE" w:rsidRPr="00EC65CD" w:rsidRDefault="000100EE" w:rsidP="002F4361">
            <w:pPr>
              <w:rPr>
                <w:b/>
                <w:bCs/>
                <w:color w:val="196B24" w:themeColor="accent3"/>
              </w:rPr>
            </w:pPr>
            <w:r w:rsidRPr="00EC65CD">
              <w:rPr>
                <w:b/>
                <w:bCs/>
                <w:color w:val="196B24" w:themeColor="accent3"/>
              </w:rPr>
              <w:t>CONSEILLER</w:t>
            </w:r>
          </w:p>
        </w:tc>
        <w:tc>
          <w:tcPr>
            <w:tcW w:w="1984" w:type="dxa"/>
          </w:tcPr>
          <w:p w14:paraId="163A3A6E" w14:textId="77777777" w:rsidR="000100EE" w:rsidRPr="00EC65CD" w:rsidRDefault="000100EE" w:rsidP="002F4361">
            <w:pPr>
              <w:rPr>
                <w:b/>
                <w:bCs/>
                <w:color w:val="196B24" w:themeColor="accent3"/>
              </w:rPr>
            </w:pPr>
            <w:r w:rsidRPr="00EC65CD">
              <w:rPr>
                <w:b/>
                <w:bCs/>
                <w:color w:val="196B24" w:themeColor="accent3"/>
              </w:rPr>
              <w:t>SALAIRE</w:t>
            </w:r>
          </w:p>
        </w:tc>
        <w:tc>
          <w:tcPr>
            <w:tcW w:w="1559" w:type="dxa"/>
          </w:tcPr>
          <w:p w14:paraId="52E039B8" w14:textId="77777777" w:rsidR="000100EE" w:rsidRPr="00EC65CD" w:rsidRDefault="000100EE" w:rsidP="002F4361">
            <w:pPr>
              <w:rPr>
                <w:b/>
                <w:bCs/>
                <w:color w:val="196B24" w:themeColor="accent3"/>
              </w:rPr>
            </w:pPr>
            <w:r w:rsidRPr="00EC65CD">
              <w:rPr>
                <w:b/>
                <w:bCs/>
                <w:color w:val="196B24" w:themeColor="accent3"/>
              </w:rPr>
              <w:t>ALLOCATION DE DÉPENSE</w:t>
            </w:r>
          </w:p>
        </w:tc>
        <w:tc>
          <w:tcPr>
            <w:tcW w:w="1560" w:type="dxa"/>
          </w:tcPr>
          <w:p w14:paraId="7F1324AD" w14:textId="77777777" w:rsidR="000100EE" w:rsidRPr="00EC65CD" w:rsidRDefault="000100EE" w:rsidP="002F4361">
            <w:pPr>
              <w:rPr>
                <w:b/>
                <w:bCs/>
                <w:color w:val="196B24" w:themeColor="accent3"/>
              </w:rPr>
            </w:pPr>
            <w:r w:rsidRPr="00EC65CD">
              <w:rPr>
                <w:b/>
                <w:bCs/>
                <w:color w:val="196B24" w:themeColor="accent3"/>
              </w:rPr>
              <w:t>TOTAL</w:t>
            </w:r>
          </w:p>
        </w:tc>
      </w:tr>
      <w:tr w:rsidR="000100EE" w14:paraId="3F0CE3DF" w14:textId="77777777" w:rsidTr="002F4361">
        <w:tc>
          <w:tcPr>
            <w:tcW w:w="9493" w:type="dxa"/>
            <w:gridSpan w:val="4"/>
          </w:tcPr>
          <w:p w14:paraId="0349BE0E" w14:textId="77777777" w:rsidR="000100EE" w:rsidRPr="00EC65CD" w:rsidRDefault="000100EE" w:rsidP="002F4361">
            <w:pPr>
              <w:rPr>
                <w:b/>
                <w:bCs/>
              </w:rPr>
            </w:pPr>
            <w:r w:rsidRPr="00EC65CD">
              <w:rPr>
                <w:b/>
                <w:bCs/>
              </w:rPr>
              <w:t>Senneterre- Paroisse</w:t>
            </w:r>
          </w:p>
        </w:tc>
      </w:tr>
      <w:tr w:rsidR="000100EE" w14:paraId="69E09278" w14:textId="77777777" w:rsidTr="002F4361">
        <w:tc>
          <w:tcPr>
            <w:tcW w:w="4390" w:type="dxa"/>
          </w:tcPr>
          <w:p w14:paraId="6C8EB21C" w14:textId="77777777" w:rsidR="000100EE" w:rsidRDefault="000100EE" w:rsidP="002F4361">
            <w:r>
              <w:t xml:space="preserve">Jacline Rouleau </w:t>
            </w:r>
          </w:p>
        </w:tc>
        <w:tc>
          <w:tcPr>
            <w:tcW w:w="1984" w:type="dxa"/>
          </w:tcPr>
          <w:p w14:paraId="3953D3AF" w14:textId="5F2B583F" w:rsidR="000100EE" w:rsidRDefault="00645833" w:rsidP="002F4361">
            <w:r>
              <w:t>3</w:t>
            </w:r>
            <w:r w:rsidR="007A26E2">
              <w:t xml:space="preserve"> </w:t>
            </w:r>
            <w:r>
              <w:t>154,20</w:t>
            </w:r>
            <w:r w:rsidR="000100EE">
              <w:t xml:space="preserve"> $</w:t>
            </w:r>
          </w:p>
        </w:tc>
        <w:tc>
          <w:tcPr>
            <w:tcW w:w="1559" w:type="dxa"/>
          </w:tcPr>
          <w:p w14:paraId="5FECAF9F" w14:textId="1CE55948" w:rsidR="000100EE" w:rsidRDefault="00645833" w:rsidP="002F4361">
            <w:r>
              <w:t>1</w:t>
            </w:r>
            <w:r w:rsidR="007A26E2">
              <w:t xml:space="preserve"> </w:t>
            </w:r>
            <w:r>
              <w:t>577,04</w:t>
            </w:r>
            <w:r w:rsidR="000100EE">
              <w:t xml:space="preserve"> $</w:t>
            </w:r>
          </w:p>
          <w:p w14:paraId="161A58CE" w14:textId="77777777" w:rsidR="000100EE" w:rsidRDefault="000100EE" w:rsidP="002F4361"/>
        </w:tc>
        <w:tc>
          <w:tcPr>
            <w:tcW w:w="1560" w:type="dxa"/>
          </w:tcPr>
          <w:p w14:paraId="0BCD9BD9" w14:textId="259EE451" w:rsidR="000100EE" w:rsidRDefault="00645833" w:rsidP="002F4361">
            <w:r>
              <w:t>4</w:t>
            </w:r>
            <w:r w:rsidR="007A26E2">
              <w:t xml:space="preserve"> </w:t>
            </w:r>
            <w:r>
              <w:t>731,24</w:t>
            </w:r>
            <w:r w:rsidR="000100EE">
              <w:t xml:space="preserve"> $</w:t>
            </w:r>
          </w:p>
        </w:tc>
      </w:tr>
      <w:tr w:rsidR="000100EE" w14:paraId="53CF45F9" w14:textId="77777777" w:rsidTr="002F4361">
        <w:tc>
          <w:tcPr>
            <w:tcW w:w="4390" w:type="dxa"/>
          </w:tcPr>
          <w:p w14:paraId="67600019" w14:textId="77777777" w:rsidR="000100EE" w:rsidRDefault="000100EE" w:rsidP="002F4361">
            <w:r>
              <w:t>Martin Dandurand</w:t>
            </w:r>
          </w:p>
        </w:tc>
        <w:tc>
          <w:tcPr>
            <w:tcW w:w="1984" w:type="dxa"/>
          </w:tcPr>
          <w:p w14:paraId="68F0BE9C" w14:textId="6C779F67" w:rsidR="000100EE" w:rsidRDefault="00645833" w:rsidP="002F4361">
            <w:r>
              <w:t>268,11</w:t>
            </w:r>
            <w:r w:rsidR="000100EE">
              <w:t xml:space="preserve"> $</w:t>
            </w:r>
          </w:p>
        </w:tc>
        <w:tc>
          <w:tcPr>
            <w:tcW w:w="1559" w:type="dxa"/>
          </w:tcPr>
          <w:p w14:paraId="76CD465A" w14:textId="22BB9651" w:rsidR="000100EE" w:rsidRDefault="00645833" w:rsidP="002F4361">
            <w:r>
              <w:t>178,74</w:t>
            </w:r>
            <w:r w:rsidR="000100EE">
              <w:t xml:space="preserve"> $</w:t>
            </w:r>
          </w:p>
          <w:p w14:paraId="3C10E92D" w14:textId="77777777" w:rsidR="000100EE" w:rsidRDefault="000100EE" w:rsidP="002F4361"/>
        </w:tc>
        <w:tc>
          <w:tcPr>
            <w:tcW w:w="1560" w:type="dxa"/>
          </w:tcPr>
          <w:p w14:paraId="6FCE2E33" w14:textId="0727466E" w:rsidR="000100EE" w:rsidRDefault="00645833" w:rsidP="002F4361">
            <w:r>
              <w:t>446,85</w:t>
            </w:r>
            <w:r w:rsidR="000100EE">
              <w:t xml:space="preserve"> $</w:t>
            </w:r>
          </w:p>
        </w:tc>
      </w:tr>
      <w:tr w:rsidR="000100EE" w14:paraId="3FF904BA" w14:textId="77777777" w:rsidTr="002F4361">
        <w:tc>
          <w:tcPr>
            <w:tcW w:w="9493" w:type="dxa"/>
            <w:gridSpan w:val="4"/>
          </w:tcPr>
          <w:p w14:paraId="51BC4D94" w14:textId="77777777" w:rsidR="000100EE" w:rsidRPr="00EC65CD" w:rsidRDefault="000100EE" w:rsidP="002F4361">
            <w:pPr>
              <w:rPr>
                <w:b/>
                <w:bCs/>
              </w:rPr>
            </w:pPr>
            <w:r w:rsidRPr="00EC65CD">
              <w:rPr>
                <w:b/>
                <w:bCs/>
              </w:rPr>
              <w:t>Malartic</w:t>
            </w:r>
          </w:p>
        </w:tc>
      </w:tr>
      <w:tr w:rsidR="000100EE" w14:paraId="316B35E4" w14:textId="77777777" w:rsidTr="002F4361">
        <w:tc>
          <w:tcPr>
            <w:tcW w:w="4390" w:type="dxa"/>
          </w:tcPr>
          <w:p w14:paraId="4F3724DE" w14:textId="77777777" w:rsidR="000100EE" w:rsidRDefault="000100EE" w:rsidP="002F4361">
            <w:r>
              <w:t>Martin Ferron (</w:t>
            </w:r>
            <w:proofErr w:type="gramStart"/>
            <w:r>
              <w:t>Préfet</w:t>
            </w:r>
            <w:proofErr w:type="gramEnd"/>
            <w:r>
              <w:t xml:space="preserve"> suppléant)</w:t>
            </w:r>
          </w:p>
        </w:tc>
        <w:tc>
          <w:tcPr>
            <w:tcW w:w="1984" w:type="dxa"/>
          </w:tcPr>
          <w:p w14:paraId="118E3590" w14:textId="5BA9C400" w:rsidR="000100EE" w:rsidRPr="00B5485D" w:rsidRDefault="00645833" w:rsidP="002F4361">
            <w:r>
              <w:t>5</w:t>
            </w:r>
            <w:r w:rsidR="007A26E2">
              <w:t xml:space="preserve"> </w:t>
            </w:r>
            <w:r>
              <w:t>081,62</w:t>
            </w:r>
            <w:r w:rsidR="000100EE" w:rsidRPr="00B5485D">
              <w:t xml:space="preserve"> $</w:t>
            </w:r>
          </w:p>
        </w:tc>
        <w:tc>
          <w:tcPr>
            <w:tcW w:w="1559" w:type="dxa"/>
          </w:tcPr>
          <w:p w14:paraId="17A991C8" w14:textId="77777777" w:rsidR="000100EE" w:rsidRPr="00B5485D" w:rsidRDefault="000100EE" w:rsidP="002F4361">
            <w:r w:rsidRPr="00B5485D">
              <w:t>0,00 $</w:t>
            </w:r>
          </w:p>
          <w:p w14:paraId="5F4A6F89" w14:textId="77777777" w:rsidR="000100EE" w:rsidRPr="00B5485D" w:rsidRDefault="000100EE" w:rsidP="002F4361"/>
        </w:tc>
        <w:tc>
          <w:tcPr>
            <w:tcW w:w="1560" w:type="dxa"/>
          </w:tcPr>
          <w:p w14:paraId="45A5B85B" w14:textId="1AD12645" w:rsidR="000100EE" w:rsidRPr="00B5485D" w:rsidRDefault="00645833" w:rsidP="002F4361">
            <w:r>
              <w:t>5</w:t>
            </w:r>
            <w:r w:rsidR="007A26E2">
              <w:t xml:space="preserve"> </w:t>
            </w:r>
            <w:r>
              <w:t>081,62</w:t>
            </w:r>
            <w:r w:rsidR="000100EE" w:rsidRPr="00B5485D">
              <w:t xml:space="preserve"> $</w:t>
            </w:r>
          </w:p>
          <w:p w14:paraId="019E4FE2" w14:textId="77777777" w:rsidR="000100EE" w:rsidRPr="00B5485D" w:rsidRDefault="000100EE" w:rsidP="002F4361"/>
        </w:tc>
      </w:tr>
      <w:tr w:rsidR="000100EE" w14:paraId="160C9A5E" w14:textId="77777777" w:rsidTr="002F4361">
        <w:tc>
          <w:tcPr>
            <w:tcW w:w="4390" w:type="dxa"/>
          </w:tcPr>
          <w:p w14:paraId="13845750" w14:textId="77777777" w:rsidR="000100EE" w:rsidRDefault="000100EE" w:rsidP="002F4361">
            <w:r>
              <w:t>Alexy Vézeau</w:t>
            </w:r>
          </w:p>
          <w:p w14:paraId="7E74C602" w14:textId="77777777" w:rsidR="00A835BD" w:rsidRDefault="00A835BD" w:rsidP="002F4361"/>
        </w:tc>
        <w:tc>
          <w:tcPr>
            <w:tcW w:w="1984" w:type="dxa"/>
          </w:tcPr>
          <w:p w14:paraId="60DD4890" w14:textId="1C5C4251" w:rsidR="000100EE" w:rsidRDefault="00645833" w:rsidP="002F4361">
            <w:r>
              <w:t>268,11 $</w:t>
            </w:r>
          </w:p>
        </w:tc>
        <w:tc>
          <w:tcPr>
            <w:tcW w:w="1559" w:type="dxa"/>
          </w:tcPr>
          <w:p w14:paraId="3BADAFB7" w14:textId="256ABBF5" w:rsidR="000100EE" w:rsidRDefault="00645833" w:rsidP="00645833">
            <w:r>
              <w:t>0,00 $</w:t>
            </w:r>
          </w:p>
        </w:tc>
        <w:tc>
          <w:tcPr>
            <w:tcW w:w="1560" w:type="dxa"/>
          </w:tcPr>
          <w:p w14:paraId="113AC10C" w14:textId="434A5922" w:rsidR="000100EE" w:rsidRDefault="00645833" w:rsidP="002F4361">
            <w:r>
              <w:t>268,11</w:t>
            </w:r>
            <w:r w:rsidR="000100EE">
              <w:t xml:space="preserve"> $</w:t>
            </w:r>
          </w:p>
        </w:tc>
      </w:tr>
      <w:tr w:rsidR="000100EE" w14:paraId="701C0881" w14:textId="77777777" w:rsidTr="002F4361">
        <w:tc>
          <w:tcPr>
            <w:tcW w:w="9493" w:type="dxa"/>
            <w:gridSpan w:val="4"/>
          </w:tcPr>
          <w:p w14:paraId="7C8AB3AE" w14:textId="77777777" w:rsidR="000100EE" w:rsidRDefault="000100EE" w:rsidP="002F4361">
            <w:r w:rsidRPr="00EC65CD">
              <w:rPr>
                <w:b/>
                <w:bCs/>
              </w:rPr>
              <w:t>Senneterre</w:t>
            </w:r>
          </w:p>
        </w:tc>
      </w:tr>
      <w:tr w:rsidR="000100EE" w14:paraId="34EDE925" w14:textId="77777777" w:rsidTr="002F4361">
        <w:tc>
          <w:tcPr>
            <w:tcW w:w="4390" w:type="dxa"/>
          </w:tcPr>
          <w:p w14:paraId="7E7F2516" w14:textId="77777777" w:rsidR="000100EE" w:rsidRDefault="000100EE" w:rsidP="002F4361">
            <w:r>
              <w:t>Nathalie-Ann Pelchat</w:t>
            </w:r>
          </w:p>
        </w:tc>
        <w:tc>
          <w:tcPr>
            <w:tcW w:w="1984" w:type="dxa"/>
          </w:tcPr>
          <w:p w14:paraId="6EBEB04E" w14:textId="64B5D89D" w:rsidR="000100EE" w:rsidRDefault="00645833" w:rsidP="002F4361">
            <w:r>
              <w:t>4</w:t>
            </w:r>
            <w:r w:rsidR="007A26E2">
              <w:t xml:space="preserve"> </w:t>
            </w:r>
            <w:r>
              <w:t>716,70</w:t>
            </w:r>
            <w:r w:rsidR="000100EE">
              <w:t xml:space="preserve"> $</w:t>
            </w:r>
          </w:p>
        </w:tc>
        <w:tc>
          <w:tcPr>
            <w:tcW w:w="1559" w:type="dxa"/>
          </w:tcPr>
          <w:p w14:paraId="247E8F28" w14:textId="77777777" w:rsidR="000100EE" w:rsidRDefault="000100EE" w:rsidP="002F4361">
            <w:r>
              <w:t>0,00 $</w:t>
            </w:r>
          </w:p>
          <w:p w14:paraId="2646BDE3" w14:textId="77777777" w:rsidR="000100EE" w:rsidRDefault="000100EE" w:rsidP="002F4361"/>
        </w:tc>
        <w:tc>
          <w:tcPr>
            <w:tcW w:w="1560" w:type="dxa"/>
          </w:tcPr>
          <w:p w14:paraId="02EF6477" w14:textId="2F43FE0A" w:rsidR="000100EE" w:rsidRDefault="00645833" w:rsidP="002F4361">
            <w:r>
              <w:t>4</w:t>
            </w:r>
            <w:r w:rsidR="007A26E2">
              <w:t xml:space="preserve"> </w:t>
            </w:r>
            <w:r>
              <w:t>716,70</w:t>
            </w:r>
            <w:r w:rsidR="000100EE">
              <w:t xml:space="preserve"> $</w:t>
            </w:r>
          </w:p>
        </w:tc>
      </w:tr>
      <w:tr w:rsidR="000100EE" w14:paraId="363C38D7" w14:textId="77777777" w:rsidTr="002F4361">
        <w:tc>
          <w:tcPr>
            <w:tcW w:w="9493" w:type="dxa"/>
            <w:gridSpan w:val="4"/>
          </w:tcPr>
          <w:p w14:paraId="261607F6" w14:textId="77777777" w:rsidR="000100EE" w:rsidRDefault="000100EE" w:rsidP="002F4361">
            <w:r w:rsidRPr="00EC65CD">
              <w:rPr>
                <w:b/>
                <w:bCs/>
              </w:rPr>
              <w:t>Val-d’Or</w:t>
            </w:r>
          </w:p>
        </w:tc>
      </w:tr>
      <w:tr w:rsidR="000100EE" w14:paraId="642E2601" w14:textId="77777777" w:rsidTr="002F4361">
        <w:tc>
          <w:tcPr>
            <w:tcW w:w="4390" w:type="dxa"/>
          </w:tcPr>
          <w:p w14:paraId="3F5D6D18" w14:textId="77777777" w:rsidR="000100EE" w:rsidRDefault="000100EE" w:rsidP="002F4361">
            <w:r>
              <w:t>Céline Brindamour (Préfète)</w:t>
            </w:r>
          </w:p>
        </w:tc>
        <w:tc>
          <w:tcPr>
            <w:tcW w:w="1984" w:type="dxa"/>
          </w:tcPr>
          <w:p w14:paraId="7E2EF527" w14:textId="5E759AE6" w:rsidR="000100EE" w:rsidRDefault="00645833" w:rsidP="002F4361">
            <w:r>
              <w:t>18</w:t>
            </w:r>
            <w:r w:rsidR="007A26E2">
              <w:t xml:space="preserve"> </w:t>
            </w:r>
            <w:r>
              <w:t>253,50</w:t>
            </w:r>
            <w:r w:rsidR="000100EE">
              <w:t xml:space="preserve"> $</w:t>
            </w:r>
          </w:p>
        </w:tc>
        <w:tc>
          <w:tcPr>
            <w:tcW w:w="1559" w:type="dxa"/>
          </w:tcPr>
          <w:p w14:paraId="6A7FC54A" w14:textId="77777777" w:rsidR="000100EE" w:rsidRDefault="000100EE" w:rsidP="002F4361">
            <w:r>
              <w:t>0,00 $</w:t>
            </w:r>
          </w:p>
          <w:p w14:paraId="42C085EB" w14:textId="77777777" w:rsidR="000100EE" w:rsidRDefault="000100EE" w:rsidP="002F4361"/>
        </w:tc>
        <w:tc>
          <w:tcPr>
            <w:tcW w:w="1560" w:type="dxa"/>
          </w:tcPr>
          <w:p w14:paraId="6EDE60A2" w14:textId="60C45E84" w:rsidR="000100EE" w:rsidRDefault="00645833" w:rsidP="002F4361">
            <w:r>
              <w:t>18</w:t>
            </w:r>
            <w:r w:rsidR="007A26E2">
              <w:t xml:space="preserve"> </w:t>
            </w:r>
            <w:r>
              <w:t>253,50</w:t>
            </w:r>
            <w:r w:rsidR="000100EE">
              <w:t xml:space="preserve"> $</w:t>
            </w:r>
          </w:p>
        </w:tc>
      </w:tr>
      <w:tr w:rsidR="00A835BD" w14:paraId="6BA70437" w14:textId="77777777" w:rsidTr="002F4361">
        <w:tc>
          <w:tcPr>
            <w:tcW w:w="4390" w:type="dxa"/>
          </w:tcPr>
          <w:p w14:paraId="170001B0" w14:textId="77777777" w:rsidR="00A835BD" w:rsidRDefault="00A835BD" w:rsidP="002F4361">
            <w:r>
              <w:t>Serge Allard</w:t>
            </w:r>
          </w:p>
          <w:p w14:paraId="1A96300D" w14:textId="2BCC5704" w:rsidR="00A835BD" w:rsidRDefault="00A835BD" w:rsidP="002F4361"/>
        </w:tc>
        <w:tc>
          <w:tcPr>
            <w:tcW w:w="1984" w:type="dxa"/>
          </w:tcPr>
          <w:p w14:paraId="0EBE16CD" w14:textId="5DDF2917" w:rsidR="00A835BD" w:rsidRDefault="00A835BD" w:rsidP="002F4361">
            <w:r>
              <w:t>700,92 $</w:t>
            </w:r>
          </w:p>
        </w:tc>
        <w:tc>
          <w:tcPr>
            <w:tcW w:w="1559" w:type="dxa"/>
          </w:tcPr>
          <w:p w14:paraId="2D7D732B" w14:textId="5B2B8C0E" w:rsidR="00A835BD" w:rsidRDefault="00A835BD" w:rsidP="002F4361">
            <w:r>
              <w:t>0,00 $</w:t>
            </w:r>
          </w:p>
        </w:tc>
        <w:tc>
          <w:tcPr>
            <w:tcW w:w="1560" w:type="dxa"/>
          </w:tcPr>
          <w:p w14:paraId="40B7F10B" w14:textId="0687D477" w:rsidR="00A835BD" w:rsidRDefault="00A835BD" w:rsidP="002F4361">
            <w:r>
              <w:t>700,92 $</w:t>
            </w:r>
          </w:p>
        </w:tc>
      </w:tr>
      <w:tr w:rsidR="000100EE" w14:paraId="61E3431E" w14:textId="77777777" w:rsidTr="002F4361">
        <w:tc>
          <w:tcPr>
            <w:tcW w:w="4390" w:type="dxa"/>
          </w:tcPr>
          <w:p w14:paraId="5974D7A4" w14:textId="77777777" w:rsidR="000100EE" w:rsidRPr="00A835BD" w:rsidRDefault="000100EE" w:rsidP="002F4361">
            <w:r w:rsidRPr="00A835BD">
              <w:t>Lisyane Morin</w:t>
            </w:r>
          </w:p>
          <w:p w14:paraId="7281A244" w14:textId="77777777" w:rsidR="000100EE" w:rsidRPr="00A835BD" w:rsidRDefault="000100EE" w:rsidP="002F4361"/>
        </w:tc>
        <w:tc>
          <w:tcPr>
            <w:tcW w:w="1984" w:type="dxa"/>
          </w:tcPr>
          <w:p w14:paraId="723AF5EC" w14:textId="2347CF78" w:rsidR="000100EE" w:rsidRPr="00A835BD" w:rsidRDefault="00DA2567" w:rsidP="002F4361">
            <w:r>
              <w:t xml:space="preserve">525,70 </w:t>
            </w:r>
            <w:r w:rsidR="000100EE" w:rsidRPr="00A835BD">
              <w:t>$</w:t>
            </w:r>
          </w:p>
        </w:tc>
        <w:tc>
          <w:tcPr>
            <w:tcW w:w="1559" w:type="dxa"/>
          </w:tcPr>
          <w:p w14:paraId="5AF95C3D" w14:textId="6542A9E0" w:rsidR="000100EE" w:rsidRPr="00A835BD" w:rsidRDefault="00DA2567" w:rsidP="002F4361">
            <w:r>
              <w:t>262,84</w:t>
            </w:r>
            <w:r w:rsidR="000100EE" w:rsidRPr="00A835BD">
              <w:t xml:space="preserve"> $</w:t>
            </w:r>
          </w:p>
        </w:tc>
        <w:tc>
          <w:tcPr>
            <w:tcW w:w="1560" w:type="dxa"/>
          </w:tcPr>
          <w:p w14:paraId="2B547397" w14:textId="25BFDD4C" w:rsidR="000100EE" w:rsidRPr="00A835BD" w:rsidRDefault="00DA2567" w:rsidP="002F4361">
            <w:r>
              <w:t>788,54</w:t>
            </w:r>
            <w:r w:rsidR="000100EE" w:rsidRPr="00A835BD">
              <w:t xml:space="preserve"> $</w:t>
            </w:r>
          </w:p>
        </w:tc>
      </w:tr>
      <w:tr w:rsidR="00645833" w14:paraId="3E896FC6" w14:textId="77777777" w:rsidTr="002F4361">
        <w:tc>
          <w:tcPr>
            <w:tcW w:w="4390" w:type="dxa"/>
          </w:tcPr>
          <w:p w14:paraId="48C456B0" w14:textId="77777777" w:rsidR="00645833" w:rsidRDefault="00645833" w:rsidP="002F4361">
            <w:r w:rsidRPr="00645833">
              <w:t>Evelyne Laverdière</w:t>
            </w:r>
          </w:p>
          <w:p w14:paraId="7EDCF244" w14:textId="7FDA9374" w:rsidR="00645833" w:rsidRPr="00645833" w:rsidRDefault="00645833" w:rsidP="002F4361"/>
        </w:tc>
        <w:tc>
          <w:tcPr>
            <w:tcW w:w="1984" w:type="dxa"/>
          </w:tcPr>
          <w:p w14:paraId="7D471A14" w14:textId="686ADC8C" w:rsidR="00645833" w:rsidRPr="00645833" w:rsidRDefault="00645833" w:rsidP="002F4361">
            <w:r w:rsidRPr="00645833">
              <w:t>2</w:t>
            </w:r>
            <w:r w:rsidR="007A26E2">
              <w:t xml:space="preserve"> </w:t>
            </w:r>
            <w:r w:rsidRPr="00645833">
              <w:t>460,28 $</w:t>
            </w:r>
          </w:p>
        </w:tc>
        <w:tc>
          <w:tcPr>
            <w:tcW w:w="1559" w:type="dxa"/>
          </w:tcPr>
          <w:p w14:paraId="2BC06961" w14:textId="669BC498" w:rsidR="00645833" w:rsidRPr="00645833" w:rsidRDefault="00645833" w:rsidP="002F4361">
            <w:r w:rsidRPr="00645833">
              <w:t>1</w:t>
            </w:r>
            <w:r w:rsidR="007A26E2">
              <w:t xml:space="preserve"> </w:t>
            </w:r>
            <w:r w:rsidRPr="00645833">
              <w:t>051,36 $</w:t>
            </w:r>
          </w:p>
        </w:tc>
        <w:tc>
          <w:tcPr>
            <w:tcW w:w="1560" w:type="dxa"/>
          </w:tcPr>
          <w:p w14:paraId="0F976850" w14:textId="00D1DDFA" w:rsidR="00645833" w:rsidRPr="00645833" w:rsidRDefault="00645833" w:rsidP="002F4361">
            <w:r w:rsidRPr="00645833">
              <w:t>3</w:t>
            </w:r>
            <w:r w:rsidR="007A26E2">
              <w:t xml:space="preserve"> </w:t>
            </w:r>
            <w:r w:rsidRPr="00645833">
              <w:t>511,64 $</w:t>
            </w:r>
          </w:p>
        </w:tc>
      </w:tr>
      <w:tr w:rsidR="000100EE" w14:paraId="25CB678E" w14:textId="77777777" w:rsidTr="002F4361">
        <w:tc>
          <w:tcPr>
            <w:tcW w:w="9493" w:type="dxa"/>
            <w:gridSpan w:val="4"/>
          </w:tcPr>
          <w:p w14:paraId="6692B8E0" w14:textId="77777777" w:rsidR="000100EE" w:rsidRPr="00EC65CD" w:rsidRDefault="000100EE" w:rsidP="002F4361">
            <w:pPr>
              <w:rPr>
                <w:b/>
                <w:bCs/>
              </w:rPr>
            </w:pPr>
            <w:r w:rsidRPr="00EC65CD">
              <w:rPr>
                <w:b/>
                <w:bCs/>
              </w:rPr>
              <w:t>Belcourt</w:t>
            </w:r>
          </w:p>
        </w:tc>
      </w:tr>
      <w:tr w:rsidR="000100EE" w14:paraId="712C539A" w14:textId="77777777" w:rsidTr="002F4361">
        <w:tc>
          <w:tcPr>
            <w:tcW w:w="4390" w:type="dxa"/>
          </w:tcPr>
          <w:p w14:paraId="075087EF" w14:textId="77777777" w:rsidR="000100EE" w:rsidRDefault="000100EE" w:rsidP="002F4361">
            <w:r>
              <w:t xml:space="preserve">Guylaine </w:t>
            </w:r>
            <w:proofErr w:type="spellStart"/>
            <w:r>
              <w:t>Labbée</w:t>
            </w:r>
            <w:proofErr w:type="spellEnd"/>
          </w:p>
        </w:tc>
        <w:tc>
          <w:tcPr>
            <w:tcW w:w="1984" w:type="dxa"/>
          </w:tcPr>
          <w:p w14:paraId="377B8B08" w14:textId="0E3D82BC" w:rsidR="000100EE" w:rsidRDefault="00645833" w:rsidP="002F4361">
            <w:r>
              <w:t>2</w:t>
            </w:r>
            <w:r w:rsidR="007A26E2">
              <w:t xml:space="preserve"> </w:t>
            </w:r>
            <w:r>
              <w:t>628,50</w:t>
            </w:r>
            <w:r w:rsidR="000100EE">
              <w:t xml:space="preserve"> $</w:t>
            </w:r>
          </w:p>
        </w:tc>
        <w:tc>
          <w:tcPr>
            <w:tcW w:w="1559" w:type="dxa"/>
          </w:tcPr>
          <w:p w14:paraId="19917605" w14:textId="68CD21A4" w:rsidR="000100EE" w:rsidRDefault="00645833" w:rsidP="002F4361">
            <w:r>
              <w:t>1</w:t>
            </w:r>
            <w:r w:rsidR="007A26E2">
              <w:t xml:space="preserve"> </w:t>
            </w:r>
            <w:r>
              <w:t>314,20</w:t>
            </w:r>
            <w:r w:rsidR="000100EE">
              <w:t xml:space="preserve"> $</w:t>
            </w:r>
          </w:p>
          <w:p w14:paraId="7C69558F" w14:textId="77777777" w:rsidR="000100EE" w:rsidRDefault="000100EE" w:rsidP="002F4361"/>
        </w:tc>
        <w:tc>
          <w:tcPr>
            <w:tcW w:w="1560" w:type="dxa"/>
          </w:tcPr>
          <w:p w14:paraId="7004548B" w14:textId="20907087" w:rsidR="000100EE" w:rsidRDefault="00645833" w:rsidP="002F4361">
            <w:r>
              <w:t>3</w:t>
            </w:r>
            <w:r w:rsidR="007A26E2">
              <w:t xml:space="preserve"> </w:t>
            </w:r>
            <w:r>
              <w:t>942,70</w:t>
            </w:r>
            <w:r w:rsidR="000100EE">
              <w:t xml:space="preserve"> $</w:t>
            </w:r>
          </w:p>
        </w:tc>
      </w:tr>
      <w:tr w:rsidR="00645833" w14:paraId="4CA0AFE7" w14:textId="77777777" w:rsidTr="002F4361">
        <w:tc>
          <w:tcPr>
            <w:tcW w:w="4390" w:type="dxa"/>
          </w:tcPr>
          <w:p w14:paraId="6CD3F572" w14:textId="77777777" w:rsidR="00645833" w:rsidRDefault="00645833" w:rsidP="002F4361">
            <w:r>
              <w:t>Lise Lafrance</w:t>
            </w:r>
          </w:p>
          <w:p w14:paraId="57676E92" w14:textId="3BC75894" w:rsidR="00645833" w:rsidRDefault="00645833" w:rsidP="002F4361"/>
        </w:tc>
        <w:tc>
          <w:tcPr>
            <w:tcW w:w="1984" w:type="dxa"/>
          </w:tcPr>
          <w:p w14:paraId="3609B3CD" w14:textId="3D17FBBE" w:rsidR="00645833" w:rsidRDefault="00645833" w:rsidP="002F4361">
            <w:r>
              <w:t>525,70 $</w:t>
            </w:r>
          </w:p>
        </w:tc>
        <w:tc>
          <w:tcPr>
            <w:tcW w:w="1559" w:type="dxa"/>
          </w:tcPr>
          <w:p w14:paraId="2D43945E" w14:textId="4362AD14" w:rsidR="00645833" w:rsidRDefault="00645833" w:rsidP="002F4361">
            <w:r>
              <w:t>262,84 $</w:t>
            </w:r>
          </w:p>
        </w:tc>
        <w:tc>
          <w:tcPr>
            <w:tcW w:w="1560" w:type="dxa"/>
          </w:tcPr>
          <w:p w14:paraId="149FAC46" w14:textId="3C22A9B9" w:rsidR="00645833" w:rsidRDefault="00A835BD" w:rsidP="002F4361">
            <w:r>
              <w:t>788,54 $</w:t>
            </w:r>
          </w:p>
        </w:tc>
      </w:tr>
      <w:tr w:rsidR="000100EE" w14:paraId="50FE17CC" w14:textId="77777777" w:rsidTr="002F4361">
        <w:tc>
          <w:tcPr>
            <w:tcW w:w="9493" w:type="dxa"/>
            <w:gridSpan w:val="4"/>
          </w:tcPr>
          <w:p w14:paraId="4C902591" w14:textId="77777777" w:rsidR="000100EE" w:rsidRDefault="000100EE" w:rsidP="002F4361">
            <w:r w:rsidRPr="00EC65CD">
              <w:rPr>
                <w:b/>
                <w:bCs/>
              </w:rPr>
              <w:t>Rivière-Héva</w:t>
            </w:r>
          </w:p>
        </w:tc>
      </w:tr>
      <w:tr w:rsidR="000100EE" w14:paraId="5677F7D3" w14:textId="77777777" w:rsidTr="002F4361">
        <w:tc>
          <w:tcPr>
            <w:tcW w:w="4390" w:type="dxa"/>
          </w:tcPr>
          <w:p w14:paraId="3EE3CB12" w14:textId="77777777" w:rsidR="000100EE" w:rsidRDefault="000100EE" w:rsidP="002F4361">
            <w:r>
              <w:t>Chantal Thibault</w:t>
            </w:r>
          </w:p>
        </w:tc>
        <w:tc>
          <w:tcPr>
            <w:tcW w:w="1984" w:type="dxa"/>
          </w:tcPr>
          <w:p w14:paraId="43F242D6" w14:textId="6039A20A" w:rsidR="000100EE" w:rsidRDefault="00A835BD" w:rsidP="002F4361">
            <w:r>
              <w:t>2</w:t>
            </w:r>
            <w:r w:rsidR="007A26E2">
              <w:t xml:space="preserve"> </w:t>
            </w:r>
            <w:r>
              <w:t>628,50</w:t>
            </w:r>
            <w:r w:rsidR="000100EE">
              <w:t xml:space="preserve"> $</w:t>
            </w:r>
          </w:p>
        </w:tc>
        <w:tc>
          <w:tcPr>
            <w:tcW w:w="1559" w:type="dxa"/>
          </w:tcPr>
          <w:p w14:paraId="3FFAE8A7" w14:textId="1E0A3FEA" w:rsidR="000100EE" w:rsidRDefault="00A835BD" w:rsidP="002F4361">
            <w:r>
              <w:t>1</w:t>
            </w:r>
            <w:r w:rsidR="007A26E2">
              <w:t xml:space="preserve"> </w:t>
            </w:r>
            <w:r>
              <w:t>314,20</w:t>
            </w:r>
            <w:r w:rsidR="000100EE">
              <w:t xml:space="preserve"> $</w:t>
            </w:r>
          </w:p>
          <w:p w14:paraId="17BC3180" w14:textId="77777777" w:rsidR="000100EE" w:rsidRDefault="000100EE" w:rsidP="002F4361"/>
        </w:tc>
        <w:tc>
          <w:tcPr>
            <w:tcW w:w="1560" w:type="dxa"/>
          </w:tcPr>
          <w:p w14:paraId="29C3C562" w14:textId="0A42A52A" w:rsidR="000100EE" w:rsidRDefault="00A835BD" w:rsidP="002F4361">
            <w:r>
              <w:t>3</w:t>
            </w:r>
            <w:r w:rsidR="007A26E2">
              <w:t xml:space="preserve"> </w:t>
            </w:r>
            <w:r>
              <w:t>942,70</w:t>
            </w:r>
            <w:r w:rsidR="000100EE">
              <w:t xml:space="preserve"> $</w:t>
            </w:r>
          </w:p>
        </w:tc>
      </w:tr>
      <w:tr w:rsidR="00A835BD" w14:paraId="264E04FC" w14:textId="77777777" w:rsidTr="002F4361">
        <w:tc>
          <w:tcPr>
            <w:tcW w:w="4390" w:type="dxa"/>
          </w:tcPr>
          <w:p w14:paraId="3A5C406C" w14:textId="7CC9E4DF" w:rsidR="00A835BD" w:rsidRDefault="00A835BD" w:rsidP="002F4361">
            <w:r>
              <w:t>Yvon Charette</w:t>
            </w:r>
          </w:p>
          <w:p w14:paraId="238D4E0D" w14:textId="09B61BBB" w:rsidR="00A835BD" w:rsidRDefault="00A835BD" w:rsidP="002F4361"/>
        </w:tc>
        <w:tc>
          <w:tcPr>
            <w:tcW w:w="1984" w:type="dxa"/>
          </w:tcPr>
          <w:p w14:paraId="7EF80F9A" w14:textId="2E04F653" w:rsidR="00A835BD" w:rsidRDefault="00A835BD" w:rsidP="002F4361">
            <w:r>
              <w:t>525,70 $</w:t>
            </w:r>
          </w:p>
        </w:tc>
        <w:tc>
          <w:tcPr>
            <w:tcW w:w="1559" w:type="dxa"/>
          </w:tcPr>
          <w:p w14:paraId="0D7B80B5" w14:textId="03A11AEF" w:rsidR="00A835BD" w:rsidRDefault="00A835BD" w:rsidP="002F4361">
            <w:r>
              <w:t>262,84 $</w:t>
            </w:r>
          </w:p>
        </w:tc>
        <w:tc>
          <w:tcPr>
            <w:tcW w:w="1560" w:type="dxa"/>
          </w:tcPr>
          <w:p w14:paraId="560559AC" w14:textId="7D5389AF" w:rsidR="00A835BD" w:rsidRDefault="00A835BD" w:rsidP="002F4361">
            <w:r>
              <w:t>788,54 $</w:t>
            </w:r>
          </w:p>
        </w:tc>
      </w:tr>
    </w:tbl>
    <w:p w14:paraId="536B2E78" w14:textId="77777777" w:rsidR="000100EE" w:rsidRDefault="000100EE" w:rsidP="000100EE"/>
    <w:p w14:paraId="51E2A31C" w14:textId="77777777" w:rsidR="000100EE" w:rsidRDefault="000100EE" w:rsidP="000100EE"/>
    <w:p w14:paraId="7E984A20" w14:textId="77777777" w:rsidR="000100EE" w:rsidRDefault="000100EE" w:rsidP="000100EE"/>
    <w:p w14:paraId="63AA2405" w14:textId="77777777" w:rsidR="00A95778" w:rsidRDefault="00A95778"/>
    <w:sectPr w:rsidR="00A957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EE"/>
    <w:rsid w:val="000100EE"/>
    <w:rsid w:val="00377CDB"/>
    <w:rsid w:val="00645833"/>
    <w:rsid w:val="007A26E2"/>
    <w:rsid w:val="00881C02"/>
    <w:rsid w:val="008C7205"/>
    <w:rsid w:val="009D7568"/>
    <w:rsid w:val="00A835BD"/>
    <w:rsid w:val="00A95778"/>
    <w:rsid w:val="00DA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C796"/>
  <w15:chartTrackingRefBased/>
  <w15:docId w15:val="{A61D6B80-EEBB-4959-81EB-7831E0BF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EE"/>
  </w:style>
  <w:style w:type="paragraph" w:styleId="Titre1">
    <w:name w:val="heading 1"/>
    <w:basedOn w:val="Normal"/>
    <w:next w:val="Normal"/>
    <w:link w:val="Titre1Car"/>
    <w:uiPriority w:val="9"/>
    <w:qFormat/>
    <w:rsid w:val="00010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0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0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0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0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0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0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0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0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0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00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00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00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00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00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00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0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0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0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00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00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00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0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00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00E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1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646</Characters>
  <Application>Microsoft Office Word</Application>
  <DocSecurity>0</DocSecurity>
  <Lines>92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Bastien</dc:creator>
  <cp:keywords/>
  <dc:description/>
  <cp:lastModifiedBy>Marie-Hélène Bastien</cp:lastModifiedBy>
  <cp:revision>4</cp:revision>
  <dcterms:created xsi:type="dcterms:W3CDTF">2026-01-29T21:02:00Z</dcterms:created>
  <dcterms:modified xsi:type="dcterms:W3CDTF">2026-01-30T12:54:00Z</dcterms:modified>
</cp:coreProperties>
</file>